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F13391" w14:textId="77777777" w:rsidR="00655429" w:rsidRPr="00655429" w:rsidRDefault="00655429" w:rsidP="00655429">
      <w:pPr>
        <w:spacing w:before="100" w:beforeAutospacing="1" w:after="100" w:afterAutospacing="1" w:line="240" w:lineRule="auto"/>
        <w:jc w:val="center"/>
        <w:outlineLvl w:val="0"/>
        <w:rPr>
          <w:rFonts w:ascii="Times New Roman" w:eastAsia="Times New Roman" w:hAnsi="Times New Roman" w:cs="Times New Roman"/>
          <w:b/>
          <w:bCs/>
          <w:kern w:val="36"/>
          <w:sz w:val="24"/>
          <w:szCs w:val="24"/>
          <w:u w:val="single"/>
          <w:lang w:eastAsia="en-CA"/>
          <w14:ligatures w14:val="none"/>
        </w:rPr>
      </w:pPr>
      <w:r w:rsidRPr="00655429">
        <w:rPr>
          <w:rFonts w:ascii="Times New Roman" w:eastAsia="Times New Roman" w:hAnsi="Times New Roman" w:cs="Times New Roman"/>
          <w:b/>
          <w:bCs/>
          <w:kern w:val="36"/>
          <w:sz w:val="24"/>
          <w:szCs w:val="24"/>
          <w:u w:val="single"/>
          <w:lang w:eastAsia="en-CA"/>
          <w14:ligatures w14:val="none"/>
        </w:rPr>
        <w:t>CODE OF CONDUCT AGREEMENT</w:t>
      </w:r>
    </w:p>
    <w:p w14:paraId="7D93EAB3" w14:textId="77777777" w:rsidR="00655429" w:rsidRPr="00655429" w:rsidRDefault="00655429" w:rsidP="00655429">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p>
    <w:p w14:paraId="14541F7D" w14:textId="1CE25B8B" w:rsidR="00655429" w:rsidRPr="00655429" w:rsidRDefault="00655429" w:rsidP="00655429">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655429">
        <w:rPr>
          <w:rFonts w:ascii="Times New Roman" w:eastAsia="Times New Roman" w:hAnsi="Times New Roman" w:cs="Times New Roman"/>
          <w:kern w:val="0"/>
          <w:sz w:val="24"/>
          <w:szCs w:val="24"/>
          <w:lang w:eastAsia="en-CA"/>
          <w14:ligatures w14:val="none"/>
        </w:rPr>
        <w:t xml:space="preserve">This Agreement is made by _____________________________________________ (hereafter referred to as “the Participant”), as witnessed and acknowledged by _____________________________________________, parent/legal guardian to the Participant, while participating in the </w:t>
      </w:r>
      <w:r w:rsidR="00C90874">
        <w:rPr>
          <w:rFonts w:ascii="Times New Roman" w:eastAsia="Times New Roman" w:hAnsi="Times New Roman" w:cs="Times New Roman"/>
          <w:kern w:val="0"/>
          <w:sz w:val="24"/>
          <w:szCs w:val="24"/>
          <w:lang w:eastAsia="en-CA"/>
          <w14:ligatures w14:val="none"/>
        </w:rPr>
        <w:t>Nature Rangers Youth Boot Camp</w:t>
      </w:r>
      <w:r w:rsidRPr="00655429">
        <w:rPr>
          <w:rFonts w:ascii="Times New Roman" w:eastAsia="Times New Roman" w:hAnsi="Times New Roman" w:cs="Times New Roman"/>
          <w:kern w:val="0"/>
          <w:sz w:val="24"/>
          <w:szCs w:val="24"/>
          <w:lang w:eastAsia="en-CA"/>
          <w14:ligatures w14:val="none"/>
        </w:rPr>
        <w:t xml:space="preserve"> operated by Better Living Skills and conducted </w:t>
      </w:r>
      <w:r w:rsidR="00C90874">
        <w:rPr>
          <w:rFonts w:ascii="Times New Roman" w:eastAsia="Times New Roman" w:hAnsi="Times New Roman" w:cs="Times New Roman"/>
          <w:kern w:val="0"/>
          <w:sz w:val="24"/>
          <w:szCs w:val="24"/>
          <w:lang w:eastAsia="en-CA"/>
          <w14:ligatures w14:val="none"/>
        </w:rPr>
        <w:t xml:space="preserve">in </w:t>
      </w:r>
      <w:proofErr w:type="spellStart"/>
      <w:r w:rsidR="00C90874">
        <w:rPr>
          <w:rFonts w:ascii="Times New Roman" w:eastAsia="Times New Roman" w:hAnsi="Times New Roman" w:cs="Times New Roman"/>
          <w:kern w:val="0"/>
          <w:sz w:val="24"/>
          <w:szCs w:val="24"/>
          <w:lang w:eastAsia="en-CA"/>
          <w14:ligatures w14:val="none"/>
        </w:rPr>
        <w:t>Dobbinton</w:t>
      </w:r>
      <w:proofErr w:type="spellEnd"/>
      <w:r w:rsidR="00C90874">
        <w:rPr>
          <w:rFonts w:ascii="Times New Roman" w:eastAsia="Times New Roman" w:hAnsi="Times New Roman" w:cs="Times New Roman"/>
          <w:kern w:val="0"/>
          <w:sz w:val="24"/>
          <w:szCs w:val="24"/>
          <w:lang w:eastAsia="en-CA"/>
          <w14:ligatures w14:val="none"/>
        </w:rPr>
        <w:t>, Ontario (hereafter referred to as "the Program").</w:t>
      </w:r>
    </w:p>
    <w:p w14:paraId="7A48C1C4" w14:textId="77777777" w:rsidR="00655429" w:rsidRPr="00655429" w:rsidRDefault="00655429" w:rsidP="00655429">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655429">
        <w:rPr>
          <w:rFonts w:ascii="Times New Roman" w:eastAsia="Times New Roman" w:hAnsi="Times New Roman" w:cs="Times New Roman"/>
          <w:kern w:val="0"/>
          <w:sz w:val="24"/>
          <w:szCs w:val="24"/>
          <w:lang w:eastAsia="en-CA"/>
          <w14:ligatures w14:val="none"/>
        </w:rPr>
        <w:t>The Participant understands and agrees to the following expectations:</w:t>
      </w:r>
    </w:p>
    <w:p w14:paraId="543E87B8" w14:textId="7FDC0BAE" w:rsidR="00655429" w:rsidRPr="00655429" w:rsidRDefault="00655429" w:rsidP="00655429">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655429">
        <w:rPr>
          <w:rFonts w:ascii="Times New Roman" w:eastAsia="Times New Roman" w:hAnsi="Times New Roman" w:cs="Times New Roman"/>
          <w:b/>
          <w:bCs/>
          <w:kern w:val="0"/>
          <w:sz w:val="24"/>
          <w:szCs w:val="24"/>
          <w:lang w:eastAsia="en-CA"/>
          <w14:ligatures w14:val="none"/>
        </w:rPr>
        <w:t>Respect for Others</w:t>
      </w:r>
      <w:r w:rsidRPr="00655429">
        <w:rPr>
          <w:rFonts w:ascii="Times New Roman" w:eastAsia="Times New Roman" w:hAnsi="Times New Roman" w:cs="Times New Roman"/>
          <w:kern w:val="0"/>
          <w:sz w:val="24"/>
          <w:szCs w:val="24"/>
          <w:lang w:eastAsia="en-CA"/>
          <w14:ligatures w14:val="none"/>
        </w:rPr>
        <w:br/>
        <w:t>The Participant agrees to show respect through both language and actions toward all other participants, instructors, staff, volunteers, and any other individuals involved in the delivery of the Program.</w:t>
      </w:r>
    </w:p>
    <w:p w14:paraId="7DE98012" w14:textId="77F09E27" w:rsidR="00655429" w:rsidRPr="00655429" w:rsidRDefault="00655429" w:rsidP="00655429">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655429">
        <w:rPr>
          <w:rFonts w:ascii="Times New Roman" w:eastAsia="Times New Roman" w:hAnsi="Times New Roman" w:cs="Times New Roman"/>
          <w:b/>
          <w:bCs/>
          <w:kern w:val="0"/>
          <w:sz w:val="24"/>
          <w:szCs w:val="24"/>
          <w:lang w:eastAsia="en-CA"/>
          <w14:ligatures w14:val="none"/>
        </w:rPr>
        <w:t>Respect for Property and Nature</w:t>
      </w:r>
      <w:r w:rsidRPr="00655429">
        <w:rPr>
          <w:rFonts w:ascii="Times New Roman" w:eastAsia="Times New Roman" w:hAnsi="Times New Roman" w:cs="Times New Roman"/>
          <w:kern w:val="0"/>
          <w:sz w:val="24"/>
          <w:szCs w:val="24"/>
          <w:lang w:eastAsia="en-CA"/>
          <w14:ligatures w14:val="none"/>
        </w:rPr>
        <w:br/>
        <w:t xml:space="preserve">The Participant agrees to respect the facilities, equipment, wildlife, and natural surroundings of the </w:t>
      </w:r>
      <w:r w:rsidR="004C1836">
        <w:rPr>
          <w:rFonts w:ascii="Times New Roman" w:eastAsia="Times New Roman" w:hAnsi="Times New Roman" w:cs="Times New Roman"/>
          <w:kern w:val="0"/>
          <w:sz w:val="24"/>
          <w:szCs w:val="24"/>
          <w:lang w:eastAsia="en-CA"/>
          <w14:ligatures w14:val="none"/>
        </w:rPr>
        <w:t>premises</w:t>
      </w:r>
      <w:r w:rsidRPr="00655429">
        <w:rPr>
          <w:rFonts w:ascii="Times New Roman" w:eastAsia="Times New Roman" w:hAnsi="Times New Roman" w:cs="Times New Roman"/>
          <w:kern w:val="0"/>
          <w:sz w:val="24"/>
          <w:szCs w:val="24"/>
          <w:lang w:eastAsia="en-CA"/>
          <w14:ligatures w14:val="none"/>
        </w:rPr>
        <w:t xml:space="preserve"> and will not intentionally damage property or leave litter.</w:t>
      </w:r>
    </w:p>
    <w:p w14:paraId="01E337C4" w14:textId="05A38046" w:rsidR="00655429" w:rsidRPr="00655429" w:rsidRDefault="00655429" w:rsidP="00655429">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655429">
        <w:rPr>
          <w:rFonts w:ascii="Times New Roman" w:eastAsia="Times New Roman" w:hAnsi="Times New Roman" w:cs="Times New Roman"/>
          <w:b/>
          <w:bCs/>
          <w:kern w:val="0"/>
          <w:sz w:val="24"/>
          <w:szCs w:val="24"/>
          <w:lang w:eastAsia="en-CA"/>
          <w14:ligatures w14:val="none"/>
        </w:rPr>
        <w:t>Safe Behaviour</w:t>
      </w:r>
      <w:r w:rsidRPr="00655429">
        <w:rPr>
          <w:rFonts w:ascii="Times New Roman" w:eastAsia="Times New Roman" w:hAnsi="Times New Roman" w:cs="Times New Roman"/>
          <w:kern w:val="0"/>
          <w:sz w:val="24"/>
          <w:szCs w:val="24"/>
          <w:lang w:eastAsia="en-CA"/>
          <w14:ligatures w14:val="none"/>
        </w:rPr>
        <w:br/>
        <w:t>The Participant agrees to behave in a manner that does not interfere with the safety, wellbeing, or enjoyment of any participant, instructor, staff member, or property. The Participant understands that corrective instructions such as “No,” “Don’t,” “Stop,” and “Can’t” may be used when necessary to maintain safety and appropriate conduct.</w:t>
      </w:r>
    </w:p>
    <w:p w14:paraId="04DF0C2F" w14:textId="77777777" w:rsidR="00655429" w:rsidRPr="00655429" w:rsidRDefault="00655429" w:rsidP="00655429">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655429">
        <w:rPr>
          <w:rFonts w:ascii="Times New Roman" w:eastAsia="Times New Roman" w:hAnsi="Times New Roman" w:cs="Times New Roman"/>
          <w:b/>
          <w:bCs/>
          <w:kern w:val="0"/>
          <w:sz w:val="24"/>
          <w:szCs w:val="24"/>
          <w:lang w:eastAsia="en-CA"/>
          <w14:ligatures w14:val="none"/>
        </w:rPr>
        <w:t>Appropriate Participation</w:t>
      </w:r>
      <w:r w:rsidRPr="00655429">
        <w:rPr>
          <w:rFonts w:ascii="Times New Roman" w:eastAsia="Times New Roman" w:hAnsi="Times New Roman" w:cs="Times New Roman"/>
          <w:kern w:val="0"/>
          <w:sz w:val="24"/>
          <w:szCs w:val="24"/>
          <w:lang w:eastAsia="en-CA"/>
          <w14:ligatures w14:val="none"/>
        </w:rPr>
        <w:br/>
        <w:t>The Participant agrees to avoid disruptive behaviour and understands that all participants are entitled to equal time, attention, instruction, and the opportunity to enjoy activities without unnecessary distraction or interference.</w:t>
      </w:r>
    </w:p>
    <w:p w14:paraId="7BE32078" w14:textId="77777777" w:rsidR="00655429" w:rsidRPr="00655429" w:rsidRDefault="00655429" w:rsidP="00655429">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655429">
        <w:rPr>
          <w:rFonts w:ascii="Times New Roman" w:eastAsia="Times New Roman" w:hAnsi="Times New Roman" w:cs="Times New Roman"/>
          <w:b/>
          <w:bCs/>
          <w:kern w:val="0"/>
          <w:sz w:val="24"/>
          <w:szCs w:val="24"/>
          <w:lang w:eastAsia="en-CA"/>
          <w14:ligatures w14:val="none"/>
        </w:rPr>
        <w:t>Consequences for Misconduct</w:t>
      </w:r>
      <w:r w:rsidRPr="00655429">
        <w:rPr>
          <w:rFonts w:ascii="Times New Roman" w:eastAsia="Times New Roman" w:hAnsi="Times New Roman" w:cs="Times New Roman"/>
          <w:kern w:val="0"/>
          <w:sz w:val="24"/>
          <w:szCs w:val="24"/>
          <w:lang w:eastAsia="en-CA"/>
          <w14:ligatures w14:val="none"/>
        </w:rPr>
        <w:br/>
        <w:t>Any breach of these expectations may result in consequences deemed appropriate at the sole discretion of the Lead Instructor, including temporary removal from activities or dismissal from the Program without refund of fees paid.</w:t>
      </w:r>
    </w:p>
    <w:p w14:paraId="5BED7536" w14:textId="77777777" w:rsidR="00B70D37" w:rsidRDefault="00655429" w:rsidP="00B70D37">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655429">
        <w:rPr>
          <w:rFonts w:ascii="Times New Roman" w:eastAsia="Times New Roman" w:hAnsi="Times New Roman" w:cs="Times New Roman"/>
          <w:b/>
          <w:bCs/>
          <w:kern w:val="0"/>
          <w:sz w:val="24"/>
          <w:szCs w:val="24"/>
          <w:lang w:eastAsia="en-CA"/>
          <w14:ligatures w14:val="none"/>
        </w:rPr>
        <w:t>Emergency Pickup Requirement</w:t>
      </w:r>
      <w:r w:rsidRPr="00655429">
        <w:rPr>
          <w:rFonts w:ascii="Times New Roman" w:eastAsia="Times New Roman" w:hAnsi="Times New Roman" w:cs="Times New Roman"/>
          <w:kern w:val="0"/>
          <w:sz w:val="24"/>
          <w:szCs w:val="24"/>
          <w:lang w:eastAsia="en-CA"/>
          <w14:ligatures w14:val="none"/>
        </w:rPr>
        <w:br/>
        <w:t>If contact is made using the Emergency Contact Number provided for purposes requiring participant pickup, pickup must occur within one (1) hour of notification. Failure to do so may result in an additional supervision charge of $50.00 per hour for one-on-one child care supervision.</w:t>
      </w:r>
    </w:p>
    <w:p w14:paraId="577B3D42" w14:textId="40A02D0F" w:rsidR="00655429" w:rsidRPr="00B70D37" w:rsidRDefault="00655429" w:rsidP="00B70D37">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B70D37">
        <w:rPr>
          <w:rFonts w:ascii="Times New Roman" w:eastAsia="Times New Roman" w:hAnsi="Times New Roman" w:cs="Times New Roman"/>
          <w:b/>
          <w:bCs/>
          <w:kern w:val="0"/>
          <w:sz w:val="24"/>
          <w:szCs w:val="24"/>
          <w:lang w:eastAsia="en-CA"/>
          <w14:ligatures w14:val="none"/>
        </w:rPr>
        <w:t>Cell Phone Policy</w:t>
      </w:r>
      <w:r w:rsidRPr="00B70D37">
        <w:rPr>
          <w:rFonts w:ascii="Times New Roman" w:eastAsia="Times New Roman" w:hAnsi="Times New Roman" w:cs="Times New Roman"/>
          <w:kern w:val="0"/>
          <w:sz w:val="24"/>
          <w:szCs w:val="24"/>
          <w:lang w:eastAsia="en-CA"/>
          <w14:ligatures w14:val="none"/>
        </w:rPr>
        <w:br/>
        <w:t>This is a cell-phone-free program.</w:t>
      </w:r>
      <w:r w:rsidR="00EA241E" w:rsidRPr="00B70D37">
        <w:rPr>
          <w:rFonts w:ascii="Times New Roman" w:eastAsia="Times New Roman" w:hAnsi="Times New Roman" w:cs="Times New Roman"/>
          <w:kern w:val="0"/>
          <w:sz w:val="24"/>
          <w:szCs w:val="24"/>
          <w:lang w:eastAsia="en-CA"/>
          <w14:ligatures w14:val="none"/>
        </w:rPr>
        <w:t xml:space="preserve">  </w:t>
      </w:r>
      <w:r w:rsidRPr="00B70D37">
        <w:rPr>
          <w:rFonts w:ascii="Times New Roman" w:eastAsia="Times New Roman" w:hAnsi="Times New Roman" w:cs="Times New Roman"/>
          <w:kern w:val="0"/>
          <w:sz w:val="24"/>
          <w:szCs w:val="24"/>
          <w:lang w:eastAsia="en-CA"/>
          <w14:ligatures w14:val="none"/>
        </w:rPr>
        <w:t>Youth participants must place phones in a secure storage box upon arrival. Phones will be returned at departure time.</w:t>
      </w:r>
    </w:p>
    <w:p w14:paraId="2DE9E8D7" w14:textId="77777777" w:rsidR="00655429" w:rsidRPr="00655429" w:rsidRDefault="00655429" w:rsidP="00655429">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655429">
        <w:rPr>
          <w:rFonts w:ascii="Times New Roman" w:eastAsia="Times New Roman" w:hAnsi="Times New Roman" w:cs="Times New Roman"/>
          <w:kern w:val="0"/>
          <w:sz w:val="24"/>
          <w:szCs w:val="24"/>
          <w:lang w:eastAsia="en-CA"/>
          <w14:ligatures w14:val="none"/>
        </w:rPr>
        <w:t>By signing below, the Participant and Parent/Guardian acknowledge that they have read, understood, and agreed to the terms of this Code of Conduct Agreement.</w:t>
      </w:r>
    </w:p>
    <w:p w14:paraId="01964E1C" w14:textId="77777777" w:rsidR="00655429" w:rsidRPr="00655429" w:rsidRDefault="00000000" w:rsidP="00655429">
      <w:pPr>
        <w:spacing w:after="0" w:line="240" w:lineRule="auto"/>
        <w:rPr>
          <w:rFonts w:ascii="Times New Roman" w:eastAsia="Times New Roman" w:hAnsi="Times New Roman" w:cs="Times New Roman"/>
          <w:kern w:val="0"/>
          <w:sz w:val="24"/>
          <w:szCs w:val="24"/>
          <w:lang w:eastAsia="en-CA"/>
          <w14:ligatures w14:val="none"/>
        </w:rPr>
      </w:pPr>
      <w:r>
        <w:rPr>
          <w:rFonts w:ascii="Times New Roman" w:eastAsia="Times New Roman" w:hAnsi="Times New Roman" w:cs="Times New Roman"/>
          <w:kern w:val="0"/>
          <w:sz w:val="24"/>
          <w:szCs w:val="24"/>
          <w:lang w:eastAsia="en-CA"/>
          <w14:ligatures w14:val="none"/>
        </w:rPr>
        <w:pict w14:anchorId="23AAA1EE">
          <v:rect id="_x0000_i1025" style="width:0;height:1.5pt" o:hralign="center" o:hrstd="t" o:hr="t" fillcolor="#a0a0a0" stroked="f"/>
        </w:pict>
      </w:r>
    </w:p>
    <w:p w14:paraId="5B617B28" w14:textId="53B2061D" w:rsidR="00655429" w:rsidRPr="00655429" w:rsidRDefault="00655429" w:rsidP="00655429">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655429">
        <w:rPr>
          <w:rFonts w:ascii="Times New Roman" w:eastAsia="Times New Roman" w:hAnsi="Times New Roman" w:cs="Times New Roman"/>
          <w:b/>
          <w:bCs/>
          <w:kern w:val="0"/>
          <w:sz w:val="24"/>
          <w:szCs w:val="24"/>
          <w:lang w:eastAsia="en-CA"/>
          <w14:ligatures w14:val="none"/>
        </w:rPr>
        <w:t>Participant Signature:</w:t>
      </w:r>
      <w:r w:rsidRPr="00655429">
        <w:rPr>
          <w:rFonts w:ascii="Times New Roman" w:eastAsia="Times New Roman" w:hAnsi="Times New Roman" w:cs="Times New Roman"/>
          <w:kern w:val="0"/>
          <w:sz w:val="24"/>
          <w:szCs w:val="24"/>
          <w:lang w:eastAsia="en-CA"/>
          <w14:ligatures w14:val="none"/>
        </w:rPr>
        <w:t xml:space="preserve"> ________________________________________</w:t>
      </w:r>
      <w:r w:rsidRPr="00655429">
        <w:rPr>
          <w:rFonts w:ascii="Times New Roman" w:eastAsia="Times New Roman" w:hAnsi="Times New Roman" w:cs="Times New Roman"/>
          <w:b/>
          <w:bCs/>
          <w:kern w:val="0"/>
          <w:sz w:val="24"/>
          <w:szCs w:val="24"/>
          <w:lang w:eastAsia="en-CA"/>
          <w14:ligatures w14:val="none"/>
        </w:rPr>
        <w:t>Date:</w:t>
      </w:r>
      <w:r w:rsidRPr="00655429">
        <w:rPr>
          <w:rFonts w:ascii="Times New Roman" w:eastAsia="Times New Roman" w:hAnsi="Times New Roman" w:cs="Times New Roman"/>
          <w:kern w:val="0"/>
          <w:sz w:val="24"/>
          <w:szCs w:val="24"/>
          <w:lang w:eastAsia="en-CA"/>
          <w14:ligatures w14:val="none"/>
        </w:rPr>
        <w:t xml:space="preserve"> _______________________</w:t>
      </w:r>
    </w:p>
    <w:p w14:paraId="3BFCBAEC" w14:textId="35981A73" w:rsidR="00655429" w:rsidRPr="00655429" w:rsidRDefault="00655429" w:rsidP="00655429">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655429">
        <w:rPr>
          <w:rFonts w:ascii="Times New Roman" w:eastAsia="Times New Roman" w:hAnsi="Times New Roman" w:cs="Times New Roman"/>
          <w:b/>
          <w:bCs/>
          <w:kern w:val="0"/>
          <w:sz w:val="24"/>
          <w:szCs w:val="24"/>
          <w:lang w:eastAsia="en-CA"/>
          <w14:ligatures w14:val="none"/>
        </w:rPr>
        <w:t>Parent/Guardian Signature:</w:t>
      </w:r>
      <w:r w:rsidRPr="00655429">
        <w:rPr>
          <w:rFonts w:ascii="Times New Roman" w:eastAsia="Times New Roman" w:hAnsi="Times New Roman" w:cs="Times New Roman"/>
          <w:kern w:val="0"/>
          <w:sz w:val="24"/>
          <w:szCs w:val="24"/>
          <w:lang w:eastAsia="en-CA"/>
          <w14:ligatures w14:val="none"/>
        </w:rPr>
        <w:t xml:space="preserve"> ___________________________________</w:t>
      </w:r>
      <w:r w:rsidRPr="00655429">
        <w:rPr>
          <w:rFonts w:ascii="Times New Roman" w:eastAsia="Times New Roman" w:hAnsi="Times New Roman" w:cs="Times New Roman"/>
          <w:b/>
          <w:bCs/>
          <w:kern w:val="0"/>
          <w:sz w:val="24"/>
          <w:szCs w:val="24"/>
          <w:lang w:eastAsia="en-CA"/>
          <w14:ligatures w14:val="none"/>
        </w:rPr>
        <w:t>Date:</w:t>
      </w:r>
      <w:r w:rsidRPr="00655429">
        <w:rPr>
          <w:rFonts w:ascii="Times New Roman" w:eastAsia="Times New Roman" w:hAnsi="Times New Roman" w:cs="Times New Roman"/>
          <w:kern w:val="0"/>
          <w:sz w:val="24"/>
          <w:szCs w:val="24"/>
          <w:lang w:eastAsia="en-CA"/>
          <w14:ligatures w14:val="none"/>
        </w:rPr>
        <w:t xml:space="preserve"> _______________________</w:t>
      </w:r>
    </w:p>
    <w:p w14:paraId="7CFC60FF" w14:textId="2F690D51" w:rsidR="00522C4B" w:rsidRPr="00655429" w:rsidRDefault="00522C4B" w:rsidP="00655429">
      <w:pPr>
        <w:rPr>
          <w:sz w:val="24"/>
          <w:szCs w:val="24"/>
        </w:rPr>
      </w:pPr>
    </w:p>
    <w:sectPr w:rsidR="00522C4B" w:rsidRPr="00655429" w:rsidSect="00655429">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9A7E0D"/>
    <w:multiLevelType w:val="multilevel"/>
    <w:tmpl w:val="2E4EB79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60E7444"/>
    <w:multiLevelType w:val="multilevel"/>
    <w:tmpl w:val="4664B5B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7FF5228"/>
    <w:multiLevelType w:val="multilevel"/>
    <w:tmpl w:val="19B6DAA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C6D7048"/>
    <w:multiLevelType w:val="multilevel"/>
    <w:tmpl w:val="B70E4B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48A3231"/>
    <w:multiLevelType w:val="multilevel"/>
    <w:tmpl w:val="6B1A2F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45173150">
    <w:abstractNumId w:val="3"/>
  </w:num>
  <w:num w:numId="2" w16cid:durableId="750153711">
    <w:abstractNumId w:val="0"/>
  </w:num>
  <w:num w:numId="3" w16cid:durableId="839199885">
    <w:abstractNumId w:val="4"/>
  </w:num>
  <w:num w:numId="4" w16cid:durableId="2011251110">
    <w:abstractNumId w:val="2"/>
  </w:num>
  <w:num w:numId="5" w16cid:durableId="5955514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oNotDisplayPageBoundarie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955"/>
    <w:rsid w:val="00062AD7"/>
    <w:rsid w:val="00193BE5"/>
    <w:rsid w:val="001B12FA"/>
    <w:rsid w:val="001C0817"/>
    <w:rsid w:val="00287908"/>
    <w:rsid w:val="002E7B30"/>
    <w:rsid w:val="0031073E"/>
    <w:rsid w:val="0038649E"/>
    <w:rsid w:val="003A4512"/>
    <w:rsid w:val="00460DF1"/>
    <w:rsid w:val="00463015"/>
    <w:rsid w:val="0046407D"/>
    <w:rsid w:val="004C1836"/>
    <w:rsid w:val="00522C4B"/>
    <w:rsid w:val="00600EE8"/>
    <w:rsid w:val="00601EBC"/>
    <w:rsid w:val="006076D6"/>
    <w:rsid w:val="006322A8"/>
    <w:rsid w:val="00655429"/>
    <w:rsid w:val="006A5964"/>
    <w:rsid w:val="006D06EE"/>
    <w:rsid w:val="006E18BD"/>
    <w:rsid w:val="006E4424"/>
    <w:rsid w:val="00703ECF"/>
    <w:rsid w:val="00740772"/>
    <w:rsid w:val="00770BDA"/>
    <w:rsid w:val="00786955"/>
    <w:rsid w:val="007C15AF"/>
    <w:rsid w:val="007C4695"/>
    <w:rsid w:val="007D185D"/>
    <w:rsid w:val="008149EF"/>
    <w:rsid w:val="0088313A"/>
    <w:rsid w:val="009D30A6"/>
    <w:rsid w:val="00A06B5C"/>
    <w:rsid w:val="00A654A4"/>
    <w:rsid w:val="00A76A12"/>
    <w:rsid w:val="00AD05F6"/>
    <w:rsid w:val="00AF14EA"/>
    <w:rsid w:val="00B1026E"/>
    <w:rsid w:val="00B34706"/>
    <w:rsid w:val="00B62BFD"/>
    <w:rsid w:val="00B70D37"/>
    <w:rsid w:val="00BB24FE"/>
    <w:rsid w:val="00BC0297"/>
    <w:rsid w:val="00C00492"/>
    <w:rsid w:val="00C821BA"/>
    <w:rsid w:val="00C8533E"/>
    <w:rsid w:val="00C90874"/>
    <w:rsid w:val="00CA218D"/>
    <w:rsid w:val="00D015C6"/>
    <w:rsid w:val="00D46E5D"/>
    <w:rsid w:val="00E6285C"/>
    <w:rsid w:val="00EA1115"/>
    <w:rsid w:val="00EA241E"/>
    <w:rsid w:val="00F032CC"/>
    <w:rsid w:val="00F20DC2"/>
    <w:rsid w:val="00F24484"/>
    <w:rsid w:val="00FE2CA4"/>
    <w:rsid w:val="00FF78D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010F90"/>
  <w15:chartTrackingRefBased/>
  <w15:docId w15:val="{02018974-CABA-4A87-B1A9-3896536EA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869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869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8695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8695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869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869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869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869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869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69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869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869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869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869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869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869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869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86955"/>
    <w:rPr>
      <w:rFonts w:eastAsiaTheme="majorEastAsia" w:cstheme="majorBidi"/>
      <w:color w:val="272727" w:themeColor="text1" w:themeTint="D8"/>
    </w:rPr>
  </w:style>
  <w:style w:type="paragraph" w:styleId="Title">
    <w:name w:val="Title"/>
    <w:basedOn w:val="Normal"/>
    <w:next w:val="Normal"/>
    <w:link w:val="TitleChar"/>
    <w:uiPriority w:val="10"/>
    <w:qFormat/>
    <w:rsid w:val="007869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69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69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869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86955"/>
    <w:pPr>
      <w:spacing w:before="160"/>
      <w:jc w:val="center"/>
    </w:pPr>
    <w:rPr>
      <w:i/>
      <w:iCs/>
      <w:color w:val="404040" w:themeColor="text1" w:themeTint="BF"/>
    </w:rPr>
  </w:style>
  <w:style w:type="character" w:customStyle="1" w:styleId="QuoteChar">
    <w:name w:val="Quote Char"/>
    <w:basedOn w:val="DefaultParagraphFont"/>
    <w:link w:val="Quote"/>
    <w:uiPriority w:val="29"/>
    <w:rsid w:val="00786955"/>
    <w:rPr>
      <w:i/>
      <w:iCs/>
      <w:color w:val="404040" w:themeColor="text1" w:themeTint="BF"/>
    </w:rPr>
  </w:style>
  <w:style w:type="paragraph" w:styleId="ListParagraph">
    <w:name w:val="List Paragraph"/>
    <w:basedOn w:val="Normal"/>
    <w:uiPriority w:val="34"/>
    <w:qFormat/>
    <w:rsid w:val="00786955"/>
    <w:pPr>
      <w:ind w:left="720"/>
      <w:contextualSpacing/>
    </w:pPr>
  </w:style>
  <w:style w:type="character" w:styleId="IntenseEmphasis">
    <w:name w:val="Intense Emphasis"/>
    <w:basedOn w:val="DefaultParagraphFont"/>
    <w:uiPriority w:val="21"/>
    <w:qFormat/>
    <w:rsid w:val="00786955"/>
    <w:rPr>
      <w:i/>
      <w:iCs/>
      <w:color w:val="0F4761" w:themeColor="accent1" w:themeShade="BF"/>
    </w:rPr>
  </w:style>
  <w:style w:type="paragraph" w:styleId="IntenseQuote">
    <w:name w:val="Intense Quote"/>
    <w:basedOn w:val="Normal"/>
    <w:next w:val="Normal"/>
    <w:link w:val="IntenseQuoteChar"/>
    <w:uiPriority w:val="30"/>
    <w:qFormat/>
    <w:rsid w:val="007869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86955"/>
    <w:rPr>
      <w:i/>
      <w:iCs/>
      <w:color w:val="0F4761" w:themeColor="accent1" w:themeShade="BF"/>
    </w:rPr>
  </w:style>
  <w:style w:type="character" w:styleId="IntenseReference">
    <w:name w:val="Intense Reference"/>
    <w:basedOn w:val="DefaultParagraphFont"/>
    <w:uiPriority w:val="32"/>
    <w:qFormat/>
    <w:rsid w:val="00786955"/>
    <w:rPr>
      <w:b/>
      <w:bCs/>
      <w:smallCaps/>
      <w:color w:val="0F4761" w:themeColor="accent1" w:themeShade="BF"/>
      <w:spacing w:val="5"/>
    </w:rPr>
  </w:style>
  <w:style w:type="paragraph" w:styleId="NormalWeb">
    <w:name w:val="Normal (Web)"/>
    <w:basedOn w:val="Normal"/>
    <w:uiPriority w:val="99"/>
    <w:unhideWhenUsed/>
    <w:rsid w:val="00601EBC"/>
    <w:pPr>
      <w:spacing w:before="100" w:beforeAutospacing="1" w:after="100" w:afterAutospacing="1" w:line="240" w:lineRule="auto"/>
    </w:pPr>
    <w:rPr>
      <w:rFonts w:ascii="Times New Roman" w:eastAsia="Times New Roman" w:hAnsi="Times New Roman" w:cs="Times New Roman"/>
      <w:kern w:val="0"/>
      <w:sz w:val="24"/>
      <w:szCs w:val="24"/>
      <w:lang w:eastAsia="en-C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392</Words>
  <Characters>2240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Chernoff</dc:creator>
  <cp:keywords/>
  <dc:description/>
  <cp:lastModifiedBy>S. Chernoff</cp:lastModifiedBy>
  <cp:revision>2</cp:revision>
  <dcterms:created xsi:type="dcterms:W3CDTF">2026-06-23T16:38:00Z</dcterms:created>
  <dcterms:modified xsi:type="dcterms:W3CDTF">2026-06-23T16:38:00Z</dcterms:modified>
</cp:coreProperties>
</file>